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5B" w:rsidRDefault="00ED2D5B">
      <w:r>
        <w:rPr>
          <w:noProof/>
        </w:rPr>
        <w:drawing>
          <wp:inline distT="0" distB="0" distL="0" distR="0" wp14:anchorId="6F66A65B" wp14:editId="5008D8FC">
            <wp:extent cx="6120130" cy="8468815"/>
            <wp:effectExtent l="0" t="0" r="0" b="8890"/>
            <wp:docPr id="2" name="Рисунок 2" descr="C:\Users\Назира\Desktop\Новая папка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ра\Desktop\Новая папка\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6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5"/>
        <w:gridCol w:w="1335"/>
        <w:gridCol w:w="1630"/>
        <w:gridCol w:w="2618"/>
      </w:tblGrid>
      <w:tr w:rsidR="0047593E" w:rsidRPr="00606BEA" w:rsidTr="00ED2D5B">
        <w:trPr>
          <w:trHeight w:val="3710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93E" w:rsidRPr="006B784A" w:rsidRDefault="0047593E" w:rsidP="00801D1C">
            <w:pPr>
              <w:pStyle w:val="Tabletext"/>
              <w:jc w:val="both"/>
              <w:rPr>
                <w:szCs w:val="28"/>
                <w:highlight w:val="green"/>
                <w:lang w:val="en-US"/>
              </w:rPr>
            </w:pP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E53" w:rsidRDefault="00600E53" w:rsidP="00801D1C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801D1C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="007D1EA8">
              <w:rPr>
                <w:rFonts w:ascii="Times New Roman" w:hAnsi="Times New Roman"/>
                <w:sz w:val="24"/>
                <w:szCs w:val="24"/>
              </w:rPr>
              <w:t>Родниковская</w:t>
            </w:r>
            <w:proofErr w:type="spellEnd"/>
            <w:r w:rsidR="007D1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EA8">
              <w:rPr>
                <w:rFonts w:ascii="Times New Roman" w:hAnsi="Times New Roman"/>
                <w:sz w:val="24"/>
                <w:szCs w:val="24"/>
              </w:rPr>
              <w:t>С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>ОШ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="007D1EA8">
              <w:rPr>
                <w:rFonts w:ascii="Times New Roman" w:hAnsi="Times New Roman"/>
                <w:sz w:val="24"/>
                <w:szCs w:val="24"/>
              </w:rPr>
              <w:t xml:space="preserve">      ____________/</w:t>
            </w:r>
            <w:proofErr w:type="spellStart"/>
            <w:r w:rsidR="007D1EA8">
              <w:rPr>
                <w:rFonts w:ascii="Times New Roman" w:hAnsi="Times New Roman"/>
                <w:sz w:val="24"/>
                <w:szCs w:val="24"/>
              </w:rPr>
              <w:t>Л.Н.Плотникова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Протокол педсовета №_____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600E53" w:rsidRPr="000F5DEA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Приказ №_______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47593E" w:rsidRPr="006B784A" w:rsidRDefault="0047593E" w:rsidP="00801D1C">
            <w:pPr>
              <w:pStyle w:val="Tabletext"/>
              <w:jc w:val="both"/>
              <w:rPr>
                <w:highlight w:val="green"/>
              </w:rPr>
            </w:pPr>
          </w:p>
        </w:tc>
      </w:tr>
      <w:tr w:rsidR="00814C1B" w:rsidRPr="00606BEA" w:rsidTr="00801D1C">
        <w:trPr>
          <w:trHeight w:val="454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0786" w:rsidRPr="005E0890" w:rsidRDefault="00BC0786" w:rsidP="00801D1C">
            <w:pPr>
              <w:pStyle w:val="Tabletitlecentered"/>
              <w:jc w:val="both"/>
            </w:pPr>
          </w:p>
        </w:tc>
      </w:tr>
      <w:tr w:rsidR="00814C1B" w:rsidRPr="00606BEA" w:rsidTr="00801D1C">
        <w:trPr>
          <w:trHeight w:val="382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861" w:rsidRPr="00814C1B" w:rsidRDefault="00513861" w:rsidP="00801D1C">
            <w:pPr>
              <w:pStyle w:val="Tabletitlecentered"/>
              <w:jc w:val="both"/>
            </w:pPr>
          </w:p>
        </w:tc>
      </w:tr>
      <w:tr w:rsidR="00814C1B" w:rsidRPr="00606BEA" w:rsidTr="00801D1C">
        <w:trPr>
          <w:trHeight w:val="5785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861" w:rsidRDefault="00371925" w:rsidP="00801D1C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Инструкция по организации антивирусной защиты</w:t>
            </w:r>
            <w:r w:rsidR="001D21B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информационных систем персональных данных</w:t>
            </w:r>
          </w:p>
          <w:p w:rsidR="00600E53" w:rsidRDefault="007D1EA8" w:rsidP="00801D1C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МБОУ </w:t>
            </w:r>
            <w:proofErr w:type="spellStart"/>
            <w:r>
              <w:rPr>
                <w:sz w:val="32"/>
                <w:szCs w:val="32"/>
              </w:rPr>
              <w:t>Родниковская</w:t>
            </w:r>
            <w:proofErr w:type="spellEnd"/>
            <w:r>
              <w:rPr>
                <w:sz w:val="32"/>
                <w:szCs w:val="32"/>
              </w:rPr>
              <w:t xml:space="preserve">  СОШ</w:t>
            </w:r>
          </w:p>
          <w:p w:rsidR="00371925" w:rsidRDefault="00371925" w:rsidP="00801D1C">
            <w:pPr>
              <w:pStyle w:val="Tableheader"/>
              <w:rPr>
                <w:sz w:val="32"/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2B00AC" w:rsidRPr="00513861" w:rsidRDefault="00505EAC" w:rsidP="00801D1C">
            <w:pPr>
              <w:pStyle w:val="Tabletitleheader"/>
              <w:jc w:val="both"/>
              <w:rPr>
                <w:szCs w:val="32"/>
              </w:rPr>
            </w:pPr>
            <w:r w:rsidRPr="00513861">
              <w:rPr>
                <w:szCs w:val="32"/>
              </w:rPr>
              <w:t xml:space="preserve"> </w:t>
            </w:r>
          </w:p>
          <w:p w:rsidR="002B00AC" w:rsidRPr="005E0890" w:rsidRDefault="002B00AC" w:rsidP="00801D1C">
            <w:pPr>
              <w:pStyle w:val="Tabletitlecentered"/>
              <w:jc w:val="both"/>
            </w:pPr>
          </w:p>
          <w:p w:rsidR="00BC0786" w:rsidRPr="005E0890" w:rsidRDefault="00BC0786" w:rsidP="00801D1C">
            <w:pPr>
              <w:pStyle w:val="Tabletitlecentered"/>
              <w:jc w:val="both"/>
            </w:pPr>
          </w:p>
        </w:tc>
      </w:tr>
      <w:tr w:rsidR="00814C1B" w:rsidRPr="00606BEA" w:rsidTr="00801D1C">
        <w:trPr>
          <w:trHeight w:val="333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C1B" w:rsidRPr="00814C1B" w:rsidRDefault="00814C1B" w:rsidP="00801D1C">
            <w:pPr>
              <w:pStyle w:val="Tabletext"/>
              <w:jc w:val="both"/>
            </w:pPr>
          </w:p>
        </w:tc>
      </w:tr>
      <w:tr w:rsidR="0047593E" w:rsidRPr="00606BEA" w:rsidTr="00801D1C">
        <w:trPr>
          <w:trHeight w:val="439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47593E" w:rsidRPr="00606BEA" w:rsidTr="00801D1C">
        <w:trPr>
          <w:trHeight w:val="454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47593E" w:rsidRPr="00606BEA" w:rsidTr="00801D1C">
        <w:trPr>
          <w:trHeight w:val="439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814C1B" w:rsidRPr="00606BEA" w:rsidTr="00801D1C">
        <w:trPr>
          <w:trHeight w:val="424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814C1B" w:rsidRDefault="00814C1B" w:rsidP="00801D1C">
            <w:pPr>
              <w:pStyle w:val="p"/>
              <w:ind w:firstLine="0"/>
              <w:outlineLvl w:val="4"/>
              <w:rPr>
                <w:sz w:val="28"/>
                <w:szCs w:val="28"/>
              </w:rPr>
            </w:pPr>
          </w:p>
        </w:tc>
      </w:tr>
      <w:tr w:rsidR="00814C1B" w:rsidRPr="00606BEA" w:rsidTr="00801D1C">
        <w:trPr>
          <w:trHeight w:val="439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606BEA" w:rsidRDefault="00814C1B" w:rsidP="00801D1C">
            <w:pPr>
              <w:pStyle w:val="Tabletitlecentered"/>
              <w:jc w:val="both"/>
            </w:pPr>
          </w:p>
        </w:tc>
      </w:tr>
    </w:tbl>
    <w:p w:rsidR="007D1EA8" w:rsidRDefault="007D1EA8" w:rsidP="00DB77EE">
      <w:pPr>
        <w:pStyle w:val="Headingcenter"/>
        <w:jc w:val="both"/>
      </w:pPr>
      <w:bookmarkStart w:id="0" w:name="_Toc469738596"/>
    </w:p>
    <w:p w:rsidR="00C10FBA" w:rsidRDefault="00801D1C" w:rsidP="00DB77EE">
      <w:pPr>
        <w:pStyle w:val="Headingcenter"/>
        <w:jc w:val="both"/>
      </w:pPr>
      <w:r>
        <w:lastRenderedPageBreak/>
        <w:br w:type="textWrapping" w:clear="all"/>
      </w:r>
      <w:r w:rsidR="00C10FBA">
        <w:t>Содержание</w:t>
      </w:r>
    </w:p>
    <w:p w:rsidR="00B570BA" w:rsidRDefault="00CD7197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begin"/>
      </w:r>
      <w:r w:rsidR="00C10FBA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B570BA">
        <w:rPr>
          <w:noProof/>
        </w:rPr>
        <w:t>1 Общ</w:t>
      </w:r>
      <w:r w:rsidR="00B570BA" w:rsidRPr="008A6C88">
        <w:rPr>
          <w:noProof/>
        </w:rPr>
        <w:t>ие</w:t>
      </w:r>
      <w:r w:rsidR="00B570BA">
        <w:rPr>
          <w:noProof/>
        </w:rPr>
        <w:t xml:space="preserve"> положения</w:t>
      </w:r>
      <w:r w:rsidR="00B570BA">
        <w:rPr>
          <w:noProof/>
        </w:rPr>
        <w:tab/>
      </w:r>
      <w:r>
        <w:rPr>
          <w:noProof/>
        </w:rPr>
        <w:fldChar w:fldCharType="begin"/>
      </w:r>
      <w:r w:rsidR="00B570BA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8A6C88"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>
        <w:rPr>
          <w:noProof/>
        </w:rPr>
        <w:t xml:space="preserve">2 </w:t>
      </w:r>
      <w:r w:rsidR="00371925">
        <w:rPr>
          <w:noProof/>
        </w:rPr>
        <w:t>Применение средств антивирусной защиты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end"/>
      </w: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>
        <w:rPr>
          <w:noProof/>
        </w:rPr>
        <w:t xml:space="preserve">3 </w:t>
      </w:r>
      <w:r w:rsidR="00371925">
        <w:rPr>
          <w:noProof/>
        </w:rPr>
        <w:t>Функции администратора ИСПДН по обеспечению антивирусной безопасности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1925" w:rsidRDefault="00791B58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end"/>
      </w:r>
      <w:r w:rsidR="00280C45">
        <w:rPr>
          <w:bCs w:val="0"/>
          <w:szCs w:val="28"/>
        </w:rPr>
        <w:t>4</w:t>
      </w:r>
      <w:r w:rsidR="00371925">
        <w:rPr>
          <w:noProof/>
        </w:rPr>
        <w:t xml:space="preserve"> </w:t>
      </w:r>
      <w:r w:rsidR="00280C45">
        <w:rPr>
          <w:noProof/>
        </w:rPr>
        <w:t>Порядок пересмотра инструкции</w:t>
      </w:r>
      <w:r w:rsidR="00371925">
        <w:rPr>
          <w:noProof/>
        </w:rPr>
        <w:tab/>
      </w:r>
      <w:r w:rsidR="00371925">
        <w:rPr>
          <w:noProof/>
        </w:rPr>
        <w:fldChar w:fldCharType="begin"/>
      </w:r>
      <w:r w:rsidR="00371925">
        <w:rPr>
          <w:noProof/>
        </w:rPr>
        <w:instrText xml:space="preserve"> PAGEREF _Toc247461597 \h </w:instrText>
      </w:r>
      <w:r w:rsidR="00371925">
        <w:rPr>
          <w:noProof/>
        </w:rPr>
      </w:r>
      <w:r w:rsidR="00371925">
        <w:rPr>
          <w:noProof/>
        </w:rPr>
        <w:fldChar w:fldCharType="separate"/>
      </w:r>
      <w:r w:rsidR="00371925">
        <w:rPr>
          <w:noProof/>
        </w:rPr>
        <w:t>3</w:t>
      </w:r>
      <w:r w:rsidR="00371925">
        <w:rPr>
          <w:noProof/>
        </w:rPr>
        <w:fldChar w:fldCharType="end"/>
      </w:r>
    </w:p>
    <w:p w:rsidR="00371925" w:rsidRDefault="00371925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80C45">
        <w:rPr>
          <w:noProof/>
        </w:rPr>
        <w:t>5</w:t>
      </w:r>
      <w:r>
        <w:rPr>
          <w:noProof/>
        </w:rPr>
        <w:t xml:space="preserve"> </w:t>
      </w:r>
      <w:r w:rsidR="00280C45">
        <w:rPr>
          <w:noProof/>
        </w:rPr>
        <w:t>Ответственные за организацию и контроль выполнения инструкции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1925" w:rsidRPr="00791B58" w:rsidRDefault="00371925" w:rsidP="00DB77EE">
      <w:pPr>
        <w:pStyle w:val="10"/>
        <w:tabs>
          <w:tab w:val="right" w:leader="dot" w:pos="9628"/>
        </w:tabs>
      </w:pPr>
      <w:r>
        <w:rPr>
          <w:bCs w:val="0"/>
          <w:sz w:val="32"/>
          <w:szCs w:val="32"/>
        </w:rPr>
        <w:fldChar w:fldCharType="end"/>
      </w:r>
    </w:p>
    <w:p w:rsidR="00791B58" w:rsidRPr="00791B58" w:rsidRDefault="00791B58" w:rsidP="00DB77EE">
      <w:pPr>
        <w:jc w:val="both"/>
      </w:pPr>
    </w:p>
    <w:p w:rsidR="00280C45" w:rsidRDefault="00CD7197" w:rsidP="00DB77EE">
      <w:pPr>
        <w:pStyle w:val="11"/>
        <w:rPr>
          <w:bCs/>
          <w:sz w:val="32"/>
          <w:szCs w:val="32"/>
        </w:rPr>
      </w:pPr>
      <w:r>
        <w:rPr>
          <w:bCs/>
          <w:sz w:val="32"/>
          <w:szCs w:val="32"/>
        </w:rPr>
        <w:fldChar w:fldCharType="end"/>
      </w:r>
      <w:bookmarkStart w:id="1" w:name="_Toc247461597"/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BD1A1D" w:rsidRPr="00280C45" w:rsidRDefault="002608C1" w:rsidP="00DB77E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 </w:t>
      </w:r>
      <w:r w:rsidR="00BD1A1D" w:rsidRPr="00280C45">
        <w:rPr>
          <w:b/>
          <w:sz w:val="32"/>
          <w:szCs w:val="32"/>
        </w:rPr>
        <w:t>Общ</w:t>
      </w:r>
      <w:r w:rsidR="00C10FBA" w:rsidRPr="00280C45">
        <w:rPr>
          <w:b/>
          <w:sz w:val="32"/>
          <w:szCs w:val="32"/>
        </w:rPr>
        <w:t>ие</w:t>
      </w:r>
      <w:r w:rsidR="00BD1A1D" w:rsidRPr="00280C45">
        <w:rPr>
          <w:b/>
          <w:sz w:val="32"/>
          <w:szCs w:val="32"/>
        </w:rPr>
        <w:t xml:space="preserve"> положени</w:t>
      </w:r>
      <w:bookmarkEnd w:id="0"/>
      <w:r w:rsidR="00C10FBA" w:rsidRPr="00280C45">
        <w:rPr>
          <w:b/>
          <w:sz w:val="32"/>
          <w:szCs w:val="32"/>
        </w:rPr>
        <w:t>я</w:t>
      </w:r>
      <w:bookmarkEnd w:id="1"/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1.1. Инструкция по организации антивирусной защиты информационных систем персональных данных </w:t>
      </w:r>
      <w:r w:rsidR="007D1EA8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7D1EA8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="007D1EA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7D1EA8">
        <w:rPr>
          <w:rFonts w:ascii="Times New Roman" w:hAnsi="Times New Roman" w:cs="Times New Roman"/>
          <w:sz w:val="28"/>
          <w:szCs w:val="28"/>
        </w:rPr>
        <w:t>средн</w:t>
      </w:r>
      <w:r w:rsidR="007C7554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="007C7554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7C7554">
        <w:rPr>
          <w:rFonts w:ascii="Times New Roman" w:hAnsi="Times New Roman" w:cs="Times New Roman"/>
          <w:sz w:val="28"/>
          <w:szCs w:val="28"/>
        </w:rPr>
        <w:t>а</w:t>
      </w:r>
      <w:r w:rsidR="007C7554">
        <w:rPr>
          <w:rFonts w:ascii="Times New Roman" w:hAnsi="Times New Roman" w:cs="Times New Roman"/>
          <w:sz w:val="28"/>
          <w:szCs w:val="28"/>
        </w:rPr>
        <w:t>зовательная шко</w:t>
      </w:r>
      <w:r w:rsidR="007D1EA8">
        <w:rPr>
          <w:rFonts w:ascii="Times New Roman" w:hAnsi="Times New Roman" w:cs="Times New Roman"/>
          <w:sz w:val="28"/>
          <w:szCs w:val="28"/>
        </w:rPr>
        <w:t>ла</w:t>
      </w:r>
      <w:r w:rsidR="007C7554">
        <w:rPr>
          <w:rFonts w:ascii="Times New Roman" w:hAnsi="Times New Roman" w:cs="Times New Roman"/>
          <w:sz w:val="28"/>
          <w:szCs w:val="28"/>
        </w:rPr>
        <w:t xml:space="preserve"> </w:t>
      </w:r>
      <w:r w:rsidR="007D1EA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>Алексеевского муници</w:t>
      </w:r>
      <w:r w:rsidR="00801D1C">
        <w:rPr>
          <w:rFonts w:ascii="Times New Roman" w:hAnsi="Times New Roman" w:cs="Times New Roman"/>
          <w:sz w:val="28"/>
          <w:szCs w:val="28"/>
        </w:rPr>
        <w:t>пального района Республики Тата</w:t>
      </w:r>
      <w:r w:rsidR="007C7554">
        <w:rPr>
          <w:rFonts w:ascii="Times New Roman" w:hAnsi="Times New Roman" w:cs="Times New Roman"/>
          <w:sz w:val="28"/>
          <w:szCs w:val="28"/>
        </w:rPr>
        <w:t>р</w:t>
      </w:r>
      <w:r w:rsidR="007C7554">
        <w:rPr>
          <w:rFonts w:ascii="Times New Roman" w:hAnsi="Times New Roman" w:cs="Times New Roman"/>
          <w:sz w:val="28"/>
          <w:szCs w:val="28"/>
        </w:rPr>
        <w:t>стан</w:t>
      </w:r>
      <w:r w:rsidRPr="00280C45">
        <w:rPr>
          <w:rFonts w:ascii="Times New Roman" w:hAnsi="Times New Roman" w:cs="Times New Roman"/>
          <w:sz w:val="28"/>
          <w:szCs w:val="28"/>
        </w:rPr>
        <w:t xml:space="preserve"> (да</w:t>
      </w:r>
      <w:r w:rsidR="00801D1C">
        <w:rPr>
          <w:rFonts w:ascii="Times New Roman" w:hAnsi="Times New Roman" w:cs="Times New Roman"/>
          <w:sz w:val="28"/>
          <w:szCs w:val="28"/>
        </w:rPr>
        <w:t xml:space="preserve">лее – 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proofErr w:type="gramStart"/>
      <w:r w:rsidR="007C7554">
        <w:rPr>
          <w:rFonts w:ascii="Times New Roman" w:hAnsi="Times New Roman" w:cs="Times New Roman"/>
          <w:sz w:val="28"/>
          <w:szCs w:val="28"/>
        </w:rPr>
        <w:t xml:space="preserve"> </w:t>
      </w:r>
      <w:r w:rsidRPr="00280C4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280C45">
        <w:rPr>
          <w:rFonts w:ascii="Times New Roman" w:hAnsi="Times New Roman" w:cs="Times New Roman"/>
          <w:sz w:val="28"/>
          <w:szCs w:val="28"/>
        </w:rPr>
        <w:t xml:space="preserve"> определяет требования к организации защиты информац</w:t>
      </w:r>
      <w:r w:rsidRPr="00280C45">
        <w:rPr>
          <w:rFonts w:ascii="Times New Roman" w:hAnsi="Times New Roman" w:cs="Times New Roman"/>
          <w:sz w:val="28"/>
          <w:szCs w:val="28"/>
        </w:rPr>
        <w:t>и</w:t>
      </w:r>
      <w:r w:rsidRPr="00280C45">
        <w:rPr>
          <w:rFonts w:ascii="Times New Roman" w:hAnsi="Times New Roman" w:cs="Times New Roman"/>
          <w:sz w:val="28"/>
          <w:szCs w:val="28"/>
        </w:rPr>
        <w:t>онных систем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) от разрушающего во</w:t>
      </w:r>
      <w:r w:rsidRPr="00280C45">
        <w:rPr>
          <w:rFonts w:ascii="Times New Roman" w:hAnsi="Times New Roman" w:cs="Times New Roman"/>
          <w:sz w:val="28"/>
          <w:szCs w:val="28"/>
        </w:rPr>
        <w:t>з</w:t>
      </w:r>
      <w:r w:rsidRPr="00280C45">
        <w:rPr>
          <w:rFonts w:ascii="Times New Roman" w:hAnsi="Times New Roman" w:cs="Times New Roman"/>
          <w:sz w:val="28"/>
          <w:szCs w:val="28"/>
        </w:rPr>
        <w:t>действия компьютерных вирусов и другого вредоносного программного обе</w:t>
      </w:r>
      <w:r w:rsidRPr="00280C45">
        <w:rPr>
          <w:rFonts w:ascii="Times New Roman" w:hAnsi="Times New Roman" w:cs="Times New Roman"/>
          <w:sz w:val="28"/>
          <w:szCs w:val="28"/>
        </w:rPr>
        <w:t>с</w:t>
      </w:r>
      <w:r w:rsidRPr="00280C45">
        <w:rPr>
          <w:rFonts w:ascii="Times New Roman" w:hAnsi="Times New Roman" w:cs="Times New Roman"/>
          <w:sz w:val="28"/>
          <w:szCs w:val="28"/>
        </w:rPr>
        <w:t>печения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80C45">
        <w:rPr>
          <w:rFonts w:ascii="Times New Roman" w:hAnsi="Times New Roman" w:cs="Times New Roman"/>
          <w:sz w:val="28"/>
          <w:szCs w:val="28"/>
        </w:rPr>
        <w:t>ПО) и устанавливает ответственность руководителей и с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 xml:space="preserve">трудников </w:t>
      </w:r>
      <w:r w:rsidR="007C7554" w:rsidRPr="007C7554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, эксплуатирующих и сопровождающих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, за их выполн</w:t>
      </w:r>
      <w:r w:rsidRPr="00280C4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1.2. Требования настоящей Инструкции распространяются на всех дол</w:t>
      </w:r>
      <w:r w:rsidRPr="00280C45">
        <w:rPr>
          <w:rFonts w:ascii="Times New Roman" w:hAnsi="Times New Roman" w:cs="Times New Roman"/>
          <w:sz w:val="28"/>
          <w:szCs w:val="28"/>
        </w:rPr>
        <w:t>ж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ностных лиц и сотрудников </w:t>
      </w:r>
      <w:r w:rsidR="007C7554" w:rsidRPr="007C7554">
        <w:t xml:space="preserve"> </w:t>
      </w:r>
      <w:r w:rsidR="007C7554" w:rsidRPr="007C7554">
        <w:rPr>
          <w:rFonts w:ascii="Times New Roman" w:hAnsi="Times New Roman" w:cs="Times New Roman"/>
          <w:sz w:val="28"/>
          <w:szCs w:val="28"/>
        </w:rPr>
        <w:t>ОУ</w:t>
      </w:r>
      <w:r w:rsidR="007C7554">
        <w:rPr>
          <w:rFonts w:ascii="Times New Roman" w:hAnsi="Times New Roman" w:cs="Times New Roman"/>
          <w:sz w:val="28"/>
          <w:szCs w:val="28"/>
        </w:rPr>
        <w:t xml:space="preserve">, </w:t>
      </w:r>
      <w:r w:rsidRPr="00280C45">
        <w:rPr>
          <w:rFonts w:ascii="Times New Roman" w:hAnsi="Times New Roman" w:cs="Times New Roman"/>
          <w:sz w:val="28"/>
          <w:szCs w:val="28"/>
        </w:rPr>
        <w:t xml:space="preserve"> использующих в работе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1.3. В целях закрепления знаний по вопросам практического исполнения требований Инструкции, разъяснения возникающих вопросов, проводятся о</w:t>
      </w:r>
      <w:r w:rsidRPr="00280C45">
        <w:rPr>
          <w:rFonts w:ascii="Times New Roman" w:hAnsi="Times New Roman" w:cs="Times New Roman"/>
          <w:sz w:val="28"/>
          <w:szCs w:val="28"/>
        </w:rPr>
        <w:t>р</w:t>
      </w:r>
      <w:r w:rsidRPr="00280C45">
        <w:rPr>
          <w:rFonts w:ascii="Times New Roman" w:hAnsi="Times New Roman" w:cs="Times New Roman"/>
          <w:sz w:val="28"/>
          <w:szCs w:val="28"/>
        </w:rPr>
        <w:t xml:space="preserve">ганизуемые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семинары и персональные инструктажи (при необходимости) пользователей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1.4. Доведение Инструкции до сотрудников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 в части их касающейся осуществляется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под роспись в журн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ле или на са</w:t>
      </w:r>
      <w:r>
        <w:rPr>
          <w:rFonts w:ascii="Times New Roman" w:hAnsi="Times New Roman" w:cs="Times New Roman"/>
          <w:sz w:val="28"/>
          <w:szCs w:val="28"/>
        </w:rPr>
        <w:t>мом документе.</w:t>
      </w:r>
    </w:p>
    <w:p w:rsidR="00280C45" w:rsidRP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80C45">
        <w:rPr>
          <w:rFonts w:ascii="Times New Roman" w:hAnsi="Times New Roman" w:cs="Times New Roman"/>
          <w:sz w:val="28"/>
          <w:szCs w:val="28"/>
        </w:rPr>
        <w:t>В случае невозможности исполнения требований настоящей Инстру</w:t>
      </w:r>
      <w:r w:rsidRPr="00280C45">
        <w:rPr>
          <w:rFonts w:ascii="Times New Roman" w:hAnsi="Times New Roman" w:cs="Times New Roman"/>
          <w:sz w:val="28"/>
          <w:szCs w:val="28"/>
        </w:rPr>
        <w:t>к</w:t>
      </w:r>
      <w:r w:rsidRPr="00280C45">
        <w:rPr>
          <w:rFonts w:ascii="Times New Roman" w:hAnsi="Times New Roman" w:cs="Times New Roman"/>
          <w:sz w:val="28"/>
          <w:szCs w:val="28"/>
        </w:rPr>
        <w:t>ции в полном объеме, например: − в нештатных ситуациях, возникающих вследствие отказов, сбоев, ошибок, стихийных бедствий, побочных влияний; − злоумышленных действий, практическая «глубина» исполнения настоящей И</w:t>
      </w:r>
      <w:r w:rsidRPr="00280C45">
        <w:rPr>
          <w:rFonts w:ascii="Times New Roman" w:hAnsi="Times New Roman" w:cs="Times New Roman"/>
          <w:sz w:val="28"/>
          <w:szCs w:val="28"/>
        </w:rPr>
        <w:t>н</w:t>
      </w:r>
      <w:r w:rsidRPr="00280C45">
        <w:rPr>
          <w:rFonts w:ascii="Times New Roman" w:hAnsi="Times New Roman" w:cs="Times New Roman"/>
          <w:sz w:val="28"/>
          <w:szCs w:val="28"/>
        </w:rPr>
        <w:t xml:space="preserve">струкции определяется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 согласов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нию с ответственным за обеспечение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250572">
        <w:rPr>
          <w:rFonts w:ascii="Times New Roman" w:hAnsi="Times New Roman" w:cs="Times New Roman"/>
          <w:sz w:val="28"/>
          <w:szCs w:val="28"/>
        </w:rPr>
        <w:t>_________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1B58" w:rsidRDefault="00791B58" w:rsidP="00DB77EE">
      <w:pPr>
        <w:pStyle w:val="ConsPlusNormal"/>
        <w:ind w:firstLine="540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280C45">
        <w:rPr>
          <w:rFonts w:ascii="Times New Roman" w:hAnsi="Times New Roman" w:cs="Times New Roman"/>
          <w:b/>
          <w:sz w:val="32"/>
          <w:szCs w:val="32"/>
        </w:rPr>
        <w:t>Применение средств антивирусной защиты</w:t>
      </w:r>
    </w:p>
    <w:p w:rsidR="00791B58" w:rsidRDefault="00791B58" w:rsidP="00DB77EE">
      <w:pPr>
        <w:pStyle w:val="ConsPlusNormal"/>
        <w:jc w:val="both"/>
      </w:pP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2.1. Антивирусный контроль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после загрузки ко</w:t>
      </w:r>
      <w:r w:rsidRPr="00280C45">
        <w:rPr>
          <w:rFonts w:ascii="Times New Roman" w:hAnsi="Times New Roman" w:cs="Times New Roman"/>
          <w:sz w:val="28"/>
          <w:szCs w:val="28"/>
        </w:rPr>
        <w:t>м</w:t>
      </w:r>
      <w:r w:rsidRPr="00280C45">
        <w:rPr>
          <w:rFonts w:ascii="Times New Roman" w:hAnsi="Times New Roman" w:cs="Times New Roman"/>
          <w:sz w:val="28"/>
          <w:szCs w:val="28"/>
        </w:rPr>
        <w:t>пьютера должен проводиться в автоматическом режиме (периодическое скан</w:t>
      </w:r>
      <w:r w:rsidRPr="00280C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или мониторинг).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2.2. Периодически, не реже одного раза в неделю, должен проводиться полный антивирусный контроль всех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(сканирование).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2.3. Обязательному антивирусному контролю подлежит любая информация (текстовые файлы любых форматов, файлы данных, исполняемые файлы), п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лучаемая и передаваемая информация по телекоммуникационным каналам св</w:t>
      </w:r>
      <w:r w:rsidRPr="00280C45">
        <w:rPr>
          <w:rFonts w:ascii="Times New Roman" w:hAnsi="Times New Roman" w:cs="Times New Roman"/>
          <w:sz w:val="28"/>
          <w:szCs w:val="28"/>
        </w:rPr>
        <w:t>я</w:t>
      </w:r>
      <w:r w:rsidRPr="00280C45">
        <w:rPr>
          <w:rFonts w:ascii="Times New Roman" w:hAnsi="Times New Roman" w:cs="Times New Roman"/>
          <w:sz w:val="28"/>
          <w:szCs w:val="28"/>
        </w:rPr>
        <w:t>зи, на съемных носителях (магнитных дисках, CD-ROM и т.п.). Разархивиров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ние и контроль входящей информации необходимо проводить непосредственно после ее приема. Контроль исходящей информации необходимо проводить непосредственно перед отправкой</w:t>
      </w:r>
      <w:r>
        <w:rPr>
          <w:rFonts w:ascii="Times New Roman" w:hAnsi="Times New Roman" w:cs="Times New Roman"/>
          <w:sz w:val="28"/>
          <w:szCs w:val="28"/>
        </w:rPr>
        <w:t xml:space="preserve"> (записью на съемный носитель).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2.4. Установка (обновление и изменение) системного и прикладного пр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граммного обеспечения осуществляется в соответствии с «Инструкцией по установке, модификации и техническому обслуживанию программного обесп</w:t>
      </w:r>
      <w:r w:rsidRPr="00280C45">
        <w:rPr>
          <w:rFonts w:ascii="Times New Roman" w:hAnsi="Times New Roman" w:cs="Times New Roman"/>
          <w:sz w:val="28"/>
          <w:szCs w:val="28"/>
        </w:rPr>
        <w:t>е</w:t>
      </w:r>
      <w:r w:rsidRPr="00280C45">
        <w:rPr>
          <w:rFonts w:ascii="Times New Roman" w:hAnsi="Times New Roman" w:cs="Times New Roman"/>
          <w:sz w:val="28"/>
          <w:szCs w:val="28"/>
        </w:rPr>
        <w:t xml:space="preserve">чения и аппаратных средств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D1EA8">
        <w:rPr>
          <w:rFonts w:ascii="Times New Roman" w:hAnsi="Times New Roman" w:cs="Times New Roman"/>
          <w:sz w:val="28"/>
          <w:szCs w:val="28"/>
        </w:rPr>
        <w:t xml:space="preserve"> МБОУ  </w:t>
      </w:r>
      <w:proofErr w:type="spellStart"/>
      <w:r w:rsidR="007D1EA8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="007D1EA8">
        <w:rPr>
          <w:rFonts w:ascii="Times New Roman" w:hAnsi="Times New Roman" w:cs="Times New Roman"/>
          <w:sz w:val="28"/>
          <w:szCs w:val="28"/>
        </w:rPr>
        <w:t xml:space="preserve">  С</w:t>
      </w:r>
      <w:r w:rsidR="007C7554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B58" w:rsidRPr="00791B58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2.5. Обновление антивирусных баз должно проводиться регулярно, но не </w:t>
      </w:r>
      <w:r w:rsidRPr="00280C45">
        <w:rPr>
          <w:rFonts w:ascii="Times New Roman" w:hAnsi="Times New Roman" w:cs="Times New Roman"/>
          <w:sz w:val="28"/>
          <w:szCs w:val="28"/>
        </w:rPr>
        <w:lastRenderedPageBreak/>
        <w:t>реже, чем 1 раз в неделю</w:t>
      </w:r>
      <w:r>
        <w:t xml:space="preserve">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="002608C1">
        <w:rPr>
          <w:rFonts w:ascii="Times New Roman" w:hAnsi="Times New Roman" w:cs="Times New Roman"/>
          <w:b/>
          <w:sz w:val="32"/>
          <w:szCs w:val="32"/>
        </w:rPr>
        <w:t>Функции администратора ИСПДН по обеспечению антивиру</w:t>
      </w:r>
      <w:r w:rsidR="002608C1">
        <w:rPr>
          <w:rFonts w:ascii="Times New Roman" w:hAnsi="Times New Roman" w:cs="Times New Roman"/>
          <w:b/>
          <w:sz w:val="32"/>
          <w:szCs w:val="32"/>
        </w:rPr>
        <w:t>с</w:t>
      </w:r>
      <w:r w:rsidR="002608C1">
        <w:rPr>
          <w:rFonts w:ascii="Times New Roman" w:hAnsi="Times New Roman" w:cs="Times New Roman"/>
          <w:b/>
          <w:sz w:val="32"/>
          <w:szCs w:val="32"/>
        </w:rPr>
        <w:t>ной безопасности</w:t>
      </w:r>
    </w:p>
    <w:p w:rsidR="00791B58" w:rsidRDefault="00791B58" w:rsidP="00DB77EE">
      <w:pPr>
        <w:pStyle w:val="ConsPlusNormal"/>
        <w:jc w:val="both"/>
      </w:pP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 xml:space="preserve">атор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3.1. При необходимости проводить инструктажи пользователей </w:t>
      </w:r>
      <w:proofErr w:type="spellStart"/>
      <w:r w:rsidRPr="002608C1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608C1">
        <w:rPr>
          <w:rFonts w:ascii="Times New Roman" w:hAnsi="Times New Roman" w:cs="Times New Roman"/>
          <w:sz w:val="28"/>
          <w:szCs w:val="28"/>
        </w:rPr>
        <w:t xml:space="preserve"> по вопросам применения средств антивирусной защиты.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3.2. Настраивать параметры средств антивирусного контроля в соотве</w:t>
      </w:r>
      <w:r w:rsidRPr="002608C1">
        <w:rPr>
          <w:rFonts w:ascii="Times New Roman" w:hAnsi="Times New Roman" w:cs="Times New Roman"/>
          <w:sz w:val="28"/>
          <w:szCs w:val="28"/>
        </w:rPr>
        <w:t>т</w:t>
      </w:r>
      <w:r w:rsidRPr="002608C1">
        <w:rPr>
          <w:rFonts w:ascii="Times New Roman" w:hAnsi="Times New Roman" w:cs="Times New Roman"/>
          <w:sz w:val="28"/>
          <w:szCs w:val="28"/>
        </w:rPr>
        <w:t>ствии с руководствами по применению конкретных антивирус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3.3. Предварительно проверять устанавливаемое (обновляемое)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 w:rsidRPr="002608C1">
        <w:rPr>
          <w:rFonts w:ascii="Times New Roman" w:hAnsi="Times New Roman" w:cs="Times New Roman"/>
          <w:sz w:val="28"/>
          <w:szCs w:val="28"/>
        </w:rPr>
        <w:t>ное обес</w:t>
      </w:r>
      <w:r>
        <w:rPr>
          <w:rFonts w:ascii="Times New Roman" w:hAnsi="Times New Roman" w:cs="Times New Roman"/>
          <w:sz w:val="28"/>
          <w:szCs w:val="28"/>
        </w:rPr>
        <w:t>печение на отсутствие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3.4. При необходимости производить обновление антивирусных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3.5. Производить получение и рассылку (при необходимости) обновлений антивирус</w:t>
      </w:r>
      <w:r>
        <w:rPr>
          <w:rFonts w:ascii="Times New Roman" w:hAnsi="Times New Roman" w:cs="Times New Roman"/>
          <w:sz w:val="28"/>
          <w:szCs w:val="28"/>
        </w:rPr>
        <w:t>ных баз.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3.6. При необходимости разрабатывать инструкции по работе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лей с программными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3.7. Проводить работы по обнаружению и обез</w:t>
      </w:r>
      <w:r>
        <w:rPr>
          <w:rFonts w:ascii="Times New Roman" w:hAnsi="Times New Roman" w:cs="Times New Roman"/>
          <w:sz w:val="28"/>
          <w:szCs w:val="28"/>
        </w:rPr>
        <w:t>вреживанию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3.8. Участвовать в работе комиссии по расследованию причин зараже</w:t>
      </w:r>
      <w:r>
        <w:rPr>
          <w:rFonts w:ascii="Times New Roman" w:hAnsi="Times New Roman" w:cs="Times New Roman"/>
          <w:sz w:val="28"/>
          <w:szCs w:val="28"/>
        </w:rPr>
        <w:t>ния ПЭВМ и серверов.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3.9. Хранить эталонные копии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3.10. Осуществлять периодический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соблюдением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лями ПЭВМ требований настоящей Инструк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3.11. Разрабатывать инструкции по работе пользователей с системой ант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вирусной защиты информа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791B58" w:rsidRP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3.12. Проводить периодический контроль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работы программных средств с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стемы антивирусной защиты информации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на ПЭВМ (серверах).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DB77EE">
        <w:rPr>
          <w:rFonts w:ascii="Times New Roman" w:hAnsi="Times New Roman" w:cs="Times New Roman"/>
          <w:b/>
          <w:sz w:val="32"/>
          <w:szCs w:val="32"/>
        </w:rPr>
        <w:t>Функции пользователей</w:t>
      </w:r>
    </w:p>
    <w:p w:rsidR="00791B58" w:rsidRDefault="00791B58" w:rsidP="00DB77EE">
      <w:pPr>
        <w:pStyle w:val="ConsPlusNormal"/>
        <w:jc w:val="both"/>
      </w:pP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 xml:space="preserve">4.1. Получают по ЛВС или от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нос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тели с обновлениями антивирусных баз (в случае отсутствия механизмов це</w:t>
      </w:r>
      <w:r w:rsidRPr="00DB77EE">
        <w:rPr>
          <w:rFonts w:ascii="Times New Roman" w:hAnsi="Times New Roman" w:cs="Times New Roman"/>
          <w:sz w:val="28"/>
          <w:szCs w:val="28"/>
        </w:rPr>
        <w:t>н</w:t>
      </w:r>
      <w:r w:rsidRPr="00DB77EE">
        <w:rPr>
          <w:rFonts w:ascii="Times New Roman" w:hAnsi="Times New Roman" w:cs="Times New Roman"/>
          <w:sz w:val="28"/>
          <w:szCs w:val="28"/>
        </w:rPr>
        <w:t>трализованного распространения ан</w:t>
      </w:r>
      <w:r>
        <w:rPr>
          <w:rFonts w:ascii="Times New Roman" w:hAnsi="Times New Roman" w:cs="Times New Roman"/>
          <w:sz w:val="28"/>
          <w:szCs w:val="28"/>
        </w:rPr>
        <w:t>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4.2. Проводят обновления антивирусных баз на ПЭВМ (в случае отсу</w:t>
      </w:r>
      <w:r w:rsidRPr="00DB77EE">
        <w:rPr>
          <w:rFonts w:ascii="Times New Roman" w:hAnsi="Times New Roman" w:cs="Times New Roman"/>
          <w:sz w:val="28"/>
          <w:szCs w:val="28"/>
        </w:rPr>
        <w:t>т</w:t>
      </w:r>
      <w:r w:rsidRPr="00DB77EE">
        <w:rPr>
          <w:rFonts w:ascii="Times New Roman" w:hAnsi="Times New Roman" w:cs="Times New Roman"/>
          <w:sz w:val="28"/>
          <w:szCs w:val="28"/>
        </w:rPr>
        <w:t>ствия механизмов централизованного распространения антивирусных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4.3. При возникновении подозрения на наличие компьютерного вируса (н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типичная работа программ, появление графических и звуковых эффектов, и</w:t>
      </w:r>
      <w:r w:rsidRPr="00DB77EE">
        <w:rPr>
          <w:rFonts w:ascii="Times New Roman" w:hAnsi="Times New Roman" w:cs="Times New Roman"/>
          <w:sz w:val="28"/>
          <w:szCs w:val="28"/>
        </w:rPr>
        <w:t>с</w:t>
      </w:r>
      <w:r w:rsidRPr="00DB77EE">
        <w:rPr>
          <w:rFonts w:ascii="Times New Roman" w:hAnsi="Times New Roman" w:cs="Times New Roman"/>
          <w:sz w:val="28"/>
          <w:szCs w:val="28"/>
        </w:rPr>
        <w:t>кажений данных, пропадание файлов, частое появление сообщений о систе</w:t>
      </w:r>
      <w:r w:rsidRPr="00DB77EE">
        <w:rPr>
          <w:rFonts w:ascii="Times New Roman" w:hAnsi="Times New Roman" w:cs="Times New Roman"/>
          <w:sz w:val="28"/>
          <w:szCs w:val="28"/>
        </w:rPr>
        <w:t>м</w:t>
      </w:r>
      <w:r w:rsidRPr="00DB77EE">
        <w:rPr>
          <w:rFonts w:ascii="Times New Roman" w:hAnsi="Times New Roman" w:cs="Times New Roman"/>
          <w:sz w:val="28"/>
          <w:szCs w:val="28"/>
        </w:rPr>
        <w:t>ных ошибках и т.п.) сотрудник подразделения самостоятельно или вместе с а</w:t>
      </w:r>
      <w:r w:rsidRPr="00DB77EE">
        <w:rPr>
          <w:rFonts w:ascii="Times New Roman" w:hAnsi="Times New Roman" w:cs="Times New Roman"/>
          <w:sz w:val="28"/>
          <w:szCs w:val="28"/>
        </w:rPr>
        <w:t>д</w:t>
      </w:r>
      <w:r w:rsidRPr="00DB77EE">
        <w:rPr>
          <w:rFonts w:ascii="Times New Roman" w:hAnsi="Times New Roman" w:cs="Times New Roman"/>
          <w:sz w:val="28"/>
          <w:szCs w:val="28"/>
        </w:rPr>
        <w:t xml:space="preserve">министратором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должен провести внеочередной антив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русный контроль ПЭВМ. При необходимости он должен привлечь Админ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определения факта наличия или отсутствия компью</w:t>
      </w:r>
      <w:r>
        <w:rPr>
          <w:rFonts w:ascii="Times New Roman" w:hAnsi="Times New Roman" w:cs="Times New Roman"/>
          <w:sz w:val="28"/>
          <w:szCs w:val="28"/>
        </w:rPr>
        <w:t>терного вируса.</w:t>
      </w:r>
    </w:p>
    <w:p w:rsidR="00791B58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4.4. В случае обнаружения при проведении антивирусной проверки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lastRenderedPageBreak/>
        <w:t>женных компьютерными вирусами файлов сотрудники подразделений обязаны: − приостановить работу; − немедленно поставить в известность о факте обн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ружения зараженных вирусом файлов руководителя отдела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DB77EE">
        <w:rPr>
          <w:rFonts w:ascii="Times New Roman" w:hAnsi="Times New Roman" w:cs="Times New Roman"/>
          <w:sz w:val="28"/>
          <w:szCs w:val="28"/>
        </w:rPr>
        <w:t xml:space="preserve"> и Администр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а также смежные отделы, использующие эти файлы в работе; − провести анализ необходимости дальнейшего использования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женных вирусом файлов; − </w:t>
      </w:r>
      <w:proofErr w:type="gramStart"/>
      <w:r w:rsidRPr="00DB77EE">
        <w:rPr>
          <w:rFonts w:ascii="Times New Roman" w:hAnsi="Times New Roman" w:cs="Times New Roman"/>
          <w:sz w:val="28"/>
          <w:szCs w:val="28"/>
        </w:rPr>
        <w:t>провести лечение или уничтожение зараженных файлов (при необходимости для выполнения требований данного пункта пр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влечь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); − в случае обнаружения нового вируса, не поддающегося лечению применяемыми антивирусными средствами, передать зараженный вирусом файл на съемном носителе Администратору бе</w:t>
      </w:r>
      <w:r w:rsidRPr="00DB77EE">
        <w:rPr>
          <w:rFonts w:ascii="Times New Roman" w:hAnsi="Times New Roman" w:cs="Times New Roman"/>
          <w:sz w:val="28"/>
          <w:szCs w:val="28"/>
        </w:rPr>
        <w:t>з</w:t>
      </w:r>
      <w:r w:rsidRPr="00DB77EE">
        <w:rPr>
          <w:rFonts w:ascii="Times New Roman" w:hAnsi="Times New Roman" w:cs="Times New Roman"/>
          <w:sz w:val="28"/>
          <w:szCs w:val="28"/>
        </w:rPr>
        <w:t xml:space="preserve">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дальнейшей передачи его в организацию, с которой з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ключен договор на антивирусную поддержку;</w:t>
      </w:r>
      <w:proofErr w:type="gramEnd"/>
      <w:r w:rsidRPr="00DB77EE">
        <w:rPr>
          <w:rFonts w:ascii="Times New Roman" w:hAnsi="Times New Roman" w:cs="Times New Roman"/>
          <w:sz w:val="28"/>
          <w:szCs w:val="28"/>
        </w:rPr>
        <w:t xml:space="preserve"> − по факту обнаружения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женных вирусом файлов составить служебную записку Администратору бе</w:t>
      </w:r>
      <w:r w:rsidRPr="00DB77EE">
        <w:rPr>
          <w:rFonts w:ascii="Times New Roman" w:hAnsi="Times New Roman" w:cs="Times New Roman"/>
          <w:sz w:val="28"/>
          <w:szCs w:val="28"/>
        </w:rPr>
        <w:t>з</w:t>
      </w:r>
      <w:r w:rsidRPr="00DB77EE">
        <w:rPr>
          <w:rFonts w:ascii="Times New Roman" w:hAnsi="Times New Roman" w:cs="Times New Roman"/>
          <w:sz w:val="28"/>
          <w:szCs w:val="28"/>
        </w:rPr>
        <w:t xml:space="preserve">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в которой необходимо указать предположительный исто</w:t>
      </w:r>
      <w:r w:rsidRPr="00DB77EE">
        <w:rPr>
          <w:rFonts w:ascii="Times New Roman" w:hAnsi="Times New Roman" w:cs="Times New Roman"/>
          <w:sz w:val="28"/>
          <w:szCs w:val="28"/>
        </w:rPr>
        <w:t>ч</w:t>
      </w:r>
      <w:r w:rsidRPr="00DB77EE">
        <w:rPr>
          <w:rFonts w:ascii="Times New Roman" w:hAnsi="Times New Roman" w:cs="Times New Roman"/>
          <w:sz w:val="28"/>
          <w:szCs w:val="28"/>
        </w:rPr>
        <w:t>ник (отправителя, владельца и т.д.) зараженного файла, тип зараженного файла, характер содержащейся в файле информации и выполненные антивирусные м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роприятия.</w:t>
      </w:r>
    </w:p>
    <w:p w:rsidR="007B18E8" w:rsidRDefault="007B18E8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Порядок пересмотр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5.1. Инструкция подлежит полному пересмотру в случае приобретения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 xml:space="preserve"> новых средств защиты, существенно изменяющих порядок рабо</w:t>
      </w:r>
      <w:r>
        <w:rPr>
          <w:rFonts w:ascii="Times New Roman" w:hAnsi="Times New Roman" w:cs="Times New Roman"/>
          <w:sz w:val="28"/>
          <w:szCs w:val="28"/>
        </w:rPr>
        <w:t>ты с ними.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5.2. В остальных случаях Инструкция подлежит частичному пересмотру.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5.3. Полный пересмотр данной Инструкции проводится с целью проверки соответствия определенных данным документом мер защиты реальным услов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 xml:space="preserve">ям применения их в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5.4. Изменения в Инструкции (сведения о них) фиксируется в листе рег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>страции изменений (При</w:t>
      </w:r>
      <w:r>
        <w:rPr>
          <w:rFonts w:ascii="Times New Roman" w:hAnsi="Times New Roman" w:cs="Times New Roman"/>
          <w:sz w:val="28"/>
          <w:szCs w:val="28"/>
        </w:rPr>
        <w:t>ложение 1</w:t>
      </w:r>
      <w:r w:rsidRPr="007B18E8">
        <w:rPr>
          <w:rFonts w:ascii="Times New Roman" w:hAnsi="Times New Roman" w:cs="Times New Roman"/>
          <w:sz w:val="28"/>
          <w:szCs w:val="28"/>
        </w:rPr>
        <w:t>).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5.5. Вносимые изменения не должны противоречить другим положениям Инструкции. При получении изменений к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Инструкции, руководители отделов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B18E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вносят свои предложения и/или замечания к поступившим изменениям</w:t>
      </w:r>
    </w:p>
    <w:p w:rsidR="007B18E8" w:rsidRDefault="007B18E8" w:rsidP="007B18E8">
      <w:pPr>
        <w:pStyle w:val="ConsPlusNormal"/>
        <w:ind w:firstLine="540"/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Ответственные за организацию и контроль выполнения и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>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6.1. Ответственность за соблюдение требований настоящей Инструкции пользователями возлагается на всех сотрудников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6.2. Ответственность за организацию контрольных и проверочных мер</w:t>
      </w:r>
      <w:r w:rsidRPr="007B18E8">
        <w:rPr>
          <w:rFonts w:ascii="Times New Roman" w:hAnsi="Times New Roman" w:cs="Times New Roman"/>
          <w:sz w:val="28"/>
          <w:szCs w:val="28"/>
        </w:rPr>
        <w:t>о</w:t>
      </w:r>
      <w:r w:rsidRPr="007B18E8">
        <w:rPr>
          <w:rFonts w:ascii="Times New Roman" w:hAnsi="Times New Roman" w:cs="Times New Roman"/>
          <w:sz w:val="28"/>
          <w:szCs w:val="28"/>
        </w:rPr>
        <w:t>приятий по вопросам антивирусной защиты возлагается на Адм</w:t>
      </w:r>
      <w:r>
        <w:rPr>
          <w:rFonts w:ascii="Times New Roman" w:hAnsi="Times New Roman" w:cs="Times New Roman"/>
          <w:sz w:val="28"/>
          <w:szCs w:val="28"/>
        </w:rPr>
        <w:t xml:space="preserve">инистратора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6.3. Ответственность за общий контроль информационной безопасности возлагается на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за обеспечение безопасности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91B58" w:rsidRDefault="00791B58" w:rsidP="00DB77EE">
      <w:pPr>
        <w:pStyle w:val="ConsPlusNormal"/>
        <w:ind w:firstLine="540"/>
        <w:jc w:val="both"/>
      </w:pPr>
    </w:p>
    <w:p w:rsidR="007C7554" w:rsidRDefault="007C755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7554" w:rsidRDefault="007C755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ПРИЛОЖЕН</w:t>
      </w:r>
      <w:r>
        <w:rPr>
          <w:rFonts w:ascii="Times New Roman" w:hAnsi="Times New Roman" w:cs="Times New Roman"/>
          <w:sz w:val="28"/>
          <w:szCs w:val="28"/>
        </w:rPr>
        <w:t>ИЕ 1 ЛИСТ РЕГИСТРАЦИИ ИЗМЕНЕНИЙ</w:t>
      </w: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1BE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ЛИСТ № _____ регистрации изменений в Ин</w:t>
      </w:r>
      <w:r>
        <w:rPr>
          <w:rFonts w:ascii="Times New Roman" w:hAnsi="Times New Roman" w:cs="Times New Roman"/>
          <w:sz w:val="28"/>
          <w:szCs w:val="28"/>
        </w:rPr>
        <w:t>струкции</w:t>
      </w:r>
    </w:p>
    <w:p w:rsidR="008C3BD4" w:rsidRDefault="008C3BD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1407"/>
        <w:gridCol w:w="2410"/>
        <w:gridCol w:w="2693"/>
        <w:gridCol w:w="2653"/>
      </w:tblGrid>
      <w:tr w:rsidR="00A625AC" w:rsidTr="008C3BD4">
        <w:tc>
          <w:tcPr>
            <w:tcW w:w="544" w:type="dxa"/>
            <w:vAlign w:val="center"/>
          </w:tcPr>
          <w:p w:rsidR="00A625AC" w:rsidRPr="00FD27B3" w:rsidRDefault="00A625AC" w:rsidP="008C3B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07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Внесенное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269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Основание (наим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нование, № и дата документа)</w:t>
            </w:r>
          </w:p>
        </w:tc>
        <w:tc>
          <w:tcPr>
            <w:tcW w:w="265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Кем внесено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 (должность, подпись)</w:t>
            </w: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P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t>Лист ознакомления</w:t>
      </w:r>
    </w:p>
    <w:p w:rsidR="00FD27B3" w:rsidRDefault="00CD0F7B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>Инструкцией по организации антивирусной защиты и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>н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 xml:space="preserve">формационных систем персональных данных </w:t>
      </w:r>
    </w:p>
    <w:p w:rsidR="00CD0F7B" w:rsidRDefault="007D1EA8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Родниковская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2" w:name="_GoBack"/>
      <w:bookmarkEnd w:id="2"/>
      <w:r>
        <w:rPr>
          <w:rFonts w:ascii="Times New Roman" w:hAnsi="Times New Roman" w:cs="Times New Roman"/>
          <w:b/>
          <w:sz w:val="32"/>
          <w:szCs w:val="32"/>
        </w:rPr>
        <w:t xml:space="preserve"> СОШ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402"/>
        <w:gridCol w:w="2942"/>
      </w:tblGrid>
      <w:tr w:rsidR="00FD27B3" w:rsidTr="00FD27B3">
        <w:tc>
          <w:tcPr>
            <w:tcW w:w="675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340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94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Расписка сотрудника в ознакомлении</w:t>
            </w:r>
          </w:p>
        </w:tc>
      </w:tr>
      <w:tr w:rsidR="00FD27B3" w:rsidTr="00FD27B3">
        <w:tc>
          <w:tcPr>
            <w:tcW w:w="67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D27B3" w:rsidRPr="00FD27B3" w:rsidRDefault="00FD27B3" w:rsidP="00FD27B3">
      <w:pPr>
        <w:pStyle w:val="ConsPlusNormal"/>
        <w:ind w:firstLine="540"/>
        <w:rPr>
          <w:rFonts w:ascii="Times New Roman" w:hAnsi="Times New Roman" w:cs="Times New Roman"/>
          <w:sz w:val="32"/>
          <w:szCs w:val="32"/>
        </w:rPr>
      </w:pPr>
    </w:p>
    <w:sectPr w:rsidR="00FD27B3" w:rsidRPr="00FD27B3" w:rsidSect="002B00AC">
      <w:headerReference w:type="even" r:id="rId10"/>
      <w:footerReference w:type="even" r:id="rId11"/>
      <w:footerReference w:type="default" r:id="rId12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692" w:rsidRDefault="00B35692" w:rsidP="005558D9">
      <w:r>
        <w:separator/>
      </w:r>
    </w:p>
    <w:p w:rsidR="00B35692" w:rsidRDefault="00B35692"/>
  </w:endnote>
  <w:endnote w:type="continuationSeparator" w:id="0">
    <w:p w:rsidR="00B35692" w:rsidRDefault="00B35692" w:rsidP="005558D9">
      <w:r>
        <w:continuationSeparator/>
      </w:r>
    </w:p>
    <w:p w:rsidR="00B35692" w:rsidRDefault="00B356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 w:rsidP="00B000D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625AC" w:rsidRDefault="00A625AC">
    <w:pPr>
      <w:pStyle w:val="a6"/>
    </w:pPr>
  </w:p>
  <w:p w:rsidR="00A625AC" w:rsidRDefault="00A625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 w:rsidP="0031644B">
    <w:pPr>
      <w:pStyle w:val="a6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1EA8">
      <w:rPr>
        <w:rStyle w:val="ab"/>
        <w:noProof/>
      </w:rPr>
      <w:t>8</w:t>
    </w:r>
    <w:r>
      <w:rPr>
        <w:rStyle w:val="ab"/>
      </w:rPr>
      <w:fldChar w:fldCharType="end"/>
    </w:r>
  </w:p>
  <w:p w:rsidR="00A625AC" w:rsidRDefault="00A625AC" w:rsidP="00D1501D">
    <w:pPr>
      <w:framePr w:wrap="around" w:vAnchor="text" w:hAnchor="margin" w:xAlign="center" w:y="1"/>
      <w:jc w:val="center"/>
    </w:pPr>
  </w:p>
  <w:p w:rsidR="00A625AC" w:rsidRDefault="00A625AC" w:rsidP="00D1501D">
    <w:pPr>
      <w:ind w:left="-1620"/>
    </w:pPr>
  </w:p>
  <w:p w:rsidR="00A625AC" w:rsidRDefault="00A625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692" w:rsidRDefault="00B35692" w:rsidP="005558D9">
      <w:r>
        <w:separator/>
      </w:r>
    </w:p>
    <w:p w:rsidR="00B35692" w:rsidRDefault="00B35692"/>
  </w:footnote>
  <w:footnote w:type="continuationSeparator" w:id="0">
    <w:p w:rsidR="00B35692" w:rsidRDefault="00B35692" w:rsidP="005558D9">
      <w:r>
        <w:continuationSeparator/>
      </w:r>
    </w:p>
    <w:p w:rsidR="00B35692" w:rsidRDefault="00B356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519"/>
    <w:multiLevelType w:val="multilevel"/>
    <w:tmpl w:val="0F708DA4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0F66E74"/>
    <w:multiLevelType w:val="hybridMultilevel"/>
    <w:tmpl w:val="71182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16C11803"/>
    <w:multiLevelType w:val="hybridMultilevel"/>
    <w:tmpl w:val="B6A45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01670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>
    <w:nsid w:val="24EF1AB7"/>
    <w:multiLevelType w:val="multilevel"/>
    <w:tmpl w:val="5274B66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8">
    <w:nsid w:val="278548F4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655516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B7681F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472AE2"/>
    <w:multiLevelType w:val="hybridMultilevel"/>
    <w:tmpl w:val="D2F20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7B11C2"/>
    <w:multiLevelType w:val="hybridMultilevel"/>
    <w:tmpl w:val="684C9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E6F6736"/>
    <w:multiLevelType w:val="hybridMultilevel"/>
    <w:tmpl w:val="BB0A1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FA3462"/>
    <w:multiLevelType w:val="hybridMultilevel"/>
    <w:tmpl w:val="C1A698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17746EB"/>
    <w:multiLevelType w:val="multilevel"/>
    <w:tmpl w:val="226278E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711174C"/>
    <w:multiLevelType w:val="multilevel"/>
    <w:tmpl w:val="60344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1">
    <w:nsid w:val="59AA067A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CE75379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881C87"/>
    <w:multiLevelType w:val="hybridMultilevel"/>
    <w:tmpl w:val="35347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E13A81"/>
    <w:multiLevelType w:val="hybridMultilevel"/>
    <w:tmpl w:val="57688B3C"/>
    <w:lvl w:ilvl="0" w:tplc="FFFFFFFF">
      <w:start w:val="2"/>
      <w:numFmt w:val="bullet"/>
      <w:lvlText w:val="-"/>
      <w:lvlJc w:val="left"/>
      <w:pPr>
        <w:tabs>
          <w:tab w:val="num" w:pos="228"/>
        </w:tabs>
        <w:ind w:left="22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6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7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8">
    <w:nsid w:val="71BE5975"/>
    <w:multiLevelType w:val="multilevel"/>
    <w:tmpl w:val="529E0CA6"/>
    <w:lvl w:ilvl="0">
      <w:start w:val="1"/>
      <w:numFmt w:val="decimal"/>
      <w:pStyle w:val="1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29">
    <w:nsid w:val="72667BD5"/>
    <w:multiLevelType w:val="hybridMultilevel"/>
    <w:tmpl w:val="FE302446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73E03A82"/>
    <w:multiLevelType w:val="hybridMultilevel"/>
    <w:tmpl w:val="80745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6E801B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</w:abstractNum>
  <w:abstractNum w:abstractNumId="32">
    <w:nsid w:val="7ED21A5D"/>
    <w:multiLevelType w:val="hybridMultilevel"/>
    <w:tmpl w:val="DAFCA1C4"/>
    <w:lvl w:ilvl="0" w:tplc="FFFFFFFF">
      <w:start w:val="2"/>
      <w:numFmt w:val="bullet"/>
      <w:lvlText w:val="-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F037B63"/>
    <w:multiLevelType w:val="hybridMultilevel"/>
    <w:tmpl w:val="B562D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942B48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7"/>
  </w:num>
  <w:num w:numId="3">
    <w:abstractNumId w:val="20"/>
  </w:num>
  <w:num w:numId="4">
    <w:abstractNumId w:val="7"/>
  </w:num>
  <w:num w:numId="5">
    <w:abstractNumId w:val="26"/>
  </w:num>
  <w:num w:numId="6">
    <w:abstractNumId w:val="28"/>
  </w:num>
  <w:num w:numId="7">
    <w:abstractNumId w:val="19"/>
  </w:num>
  <w:num w:numId="8">
    <w:abstractNumId w:val="27"/>
  </w:num>
  <w:num w:numId="9">
    <w:abstractNumId w:val="28"/>
  </w:num>
  <w:num w:numId="10">
    <w:abstractNumId w:val="28"/>
  </w:num>
  <w:num w:numId="11">
    <w:abstractNumId w:val="28"/>
  </w:num>
  <w:num w:numId="12">
    <w:abstractNumId w:val="28"/>
  </w:num>
  <w:num w:numId="13">
    <w:abstractNumId w:val="2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5"/>
  </w:num>
  <w:num w:numId="20">
    <w:abstractNumId w:val="18"/>
  </w:num>
  <w:num w:numId="21">
    <w:abstractNumId w:val="17"/>
  </w:num>
  <w:num w:numId="22">
    <w:abstractNumId w:val="0"/>
  </w:num>
  <w:num w:numId="23">
    <w:abstractNumId w:val="6"/>
  </w:num>
  <w:num w:numId="24">
    <w:abstractNumId w:val="15"/>
  </w:num>
  <w:num w:numId="25">
    <w:abstractNumId w:val="24"/>
  </w:num>
  <w:num w:numId="26">
    <w:abstractNumId w:val="32"/>
  </w:num>
  <w:num w:numId="27">
    <w:abstractNumId w:val="10"/>
  </w:num>
  <w:num w:numId="28">
    <w:abstractNumId w:val="9"/>
  </w:num>
  <w:num w:numId="29">
    <w:abstractNumId w:val="34"/>
  </w:num>
  <w:num w:numId="30">
    <w:abstractNumId w:val="4"/>
  </w:num>
  <w:num w:numId="31">
    <w:abstractNumId w:val="22"/>
  </w:num>
  <w:num w:numId="32">
    <w:abstractNumId w:val="21"/>
  </w:num>
  <w:num w:numId="33">
    <w:abstractNumId w:val="8"/>
  </w:num>
  <w:num w:numId="34">
    <w:abstractNumId w:val="31"/>
  </w:num>
  <w:num w:numId="35">
    <w:abstractNumId w:val="3"/>
  </w:num>
  <w:num w:numId="36">
    <w:abstractNumId w:val="30"/>
  </w:num>
  <w:num w:numId="37">
    <w:abstractNumId w:val="12"/>
  </w:num>
  <w:num w:numId="38">
    <w:abstractNumId w:val="23"/>
  </w:num>
  <w:num w:numId="39">
    <w:abstractNumId w:val="14"/>
  </w:num>
  <w:num w:numId="40">
    <w:abstractNumId w:val="1"/>
  </w:num>
  <w:num w:numId="41">
    <w:abstractNumId w:val="33"/>
  </w:num>
  <w:num w:numId="42">
    <w:abstractNumId w:val="11"/>
  </w:num>
  <w:num w:numId="43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EB"/>
    <w:rsid w:val="000340B3"/>
    <w:rsid w:val="00036ADC"/>
    <w:rsid w:val="00036BF4"/>
    <w:rsid w:val="00040351"/>
    <w:rsid w:val="00050F46"/>
    <w:rsid w:val="00063C2A"/>
    <w:rsid w:val="00064220"/>
    <w:rsid w:val="00071040"/>
    <w:rsid w:val="00071FD4"/>
    <w:rsid w:val="0007775B"/>
    <w:rsid w:val="000943E2"/>
    <w:rsid w:val="00096B25"/>
    <w:rsid w:val="000A768A"/>
    <w:rsid w:val="000B7C19"/>
    <w:rsid w:val="000C3C05"/>
    <w:rsid w:val="000D319A"/>
    <w:rsid w:val="000D4CB4"/>
    <w:rsid w:val="000F0533"/>
    <w:rsid w:val="000F2ECB"/>
    <w:rsid w:val="000F704D"/>
    <w:rsid w:val="001020DB"/>
    <w:rsid w:val="001063F4"/>
    <w:rsid w:val="00115AE7"/>
    <w:rsid w:val="0011727A"/>
    <w:rsid w:val="00127E3F"/>
    <w:rsid w:val="00131F1C"/>
    <w:rsid w:val="00140BF3"/>
    <w:rsid w:val="0014362F"/>
    <w:rsid w:val="001606D9"/>
    <w:rsid w:val="00164515"/>
    <w:rsid w:val="0016560A"/>
    <w:rsid w:val="00182BC4"/>
    <w:rsid w:val="00191B7B"/>
    <w:rsid w:val="00191D8C"/>
    <w:rsid w:val="001964DD"/>
    <w:rsid w:val="001A6CF2"/>
    <w:rsid w:val="001B1CC1"/>
    <w:rsid w:val="001B2391"/>
    <w:rsid w:val="001C0BFE"/>
    <w:rsid w:val="001C0EE1"/>
    <w:rsid w:val="001C2C77"/>
    <w:rsid w:val="001C476A"/>
    <w:rsid w:val="001D21BE"/>
    <w:rsid w:val="001D2C0E"/>
    <w:rsid w:val="001D529F"/>
    <w:rsid w:val="001E29AE"/>
    <w:rsid w:val="001E34E9"/>
    <w:rsid w:val="001F0DDD"/>
    <w:rsid w:val="0020207E"/>
    <w:rsid w:val="0021056E"/>
    <w:rsid w:val="00213284"/>
    <w:rsid w:val="00217F94"/>
    <w:rsid w:val="00222C8F"/>
    <w:rsid w:val="002372EF"/>
    <w:rsid w:val="0024013B"/>
    <w:rsid w:val="00243722"/>
    <w:rsid w:val="00250572"/>
    <w:rsid w:val="00250809"/>
    <w:rsid w:val="002523C4"/>
    <w:rsid w:val="002608C1"/>
    <w:rsid w:val="00261D63"/>
    <w:rsid w:val="00270E9F"/>
    <w:rsid w:val="00277FD5"/>
    <w:rsid w:val="00280C45"/>
    <w:rsid w:val="00282E2F"/>
    <w:rsid w:val="00285989"/>
    <w:rsid w:val="002A2491"/>
    <w:rsid w:val="002B00AC"/>
    <w:rsid w:val="002B280E"/>
    <w:rsid w:val="002B484A"/>
    <w:rsid w:val="002B7C41"/>
    <w:rsid w:val="002C0D64"/>
    <w:rsid w:val="002C1705"/>
    <w:rsid w:val="002C2A5B"/>
    <w:rsid w:val="002E072F"/>
    <w:rsid w:val="002E0BD5"/>
    <w:rsid w:val="002E110C"/>
    <w:rsid w:val="002F0F79"/>
    <w:rsid w:val="003031F3"/>
    <w:rsid w:val="00304B12"/>
    <w:rsid w:val="00306B5D"/>
    <w:rsid w:val="003134C8"/>
    <w:rsid w:val="0031644B"/>
    <w:rsid w:val="003267DE"/>
    <w:rsid w:val="00337760"/>
    <w:rsid w:val="0035054D"/>
    <w:rsid w:val="00350C22"/>
    <w:rsid w:val="00356344"/>
    <w:rsid w:val="00367368"/>
    <w:rsid w:val="00371925"/>
    <w:rsid w:val="003763BB"/>
    <w:rsid w:val="00393AA4"/>
    <w:rsid w:val="003968D7"/>
    <w:rsid w:val="003A6234"/>
    <w:rsid w:val="003B42D5"/>
    <w:rsid w:val="003D3397"/>
    <w:rsid w:val="003E0258"/>
    <w:rsid w:val="003E52ED"/>
    <w:rsid w:val="003F1480"/>
    <w:rsid w:val="003F628E"/>
    <w:rsid w:val="00400583"/>
    <w:rsid w:val="0040774B"/>
    <w:rsid w:val="00423129"/>
    <w:rsid w:val="0042349C"/>
    <w:rsid w:val="00430043"/>
    <w:rsid w:val="00431513"/>
    <w:rsid w:val="004366B5"/>
    <w:rsid w:val="00437313"/>
    <w:rsid w:val="004408E8"/>
    <w:rsid w:val="0044263A"/>
    <w:rsid w:val="0044444B"/>
    <w:rsid w:val="00453D80"/>
    <w:rsid w:val="00466F18"/>
    <w:rsid w:val="0047593E"/>
    <w:rsid w:val="00475EB1"/>
    <w:rsid w:val="004768CD"/>
    <w:rsid w:val="004940B4"/>
    <w:rsid w:val="004A145F"/>
    <w:rsid w:val="004D3119"/>
    <w:rsid w:val="004D6CF3"/>
    <w:rsid w:val="00501FFF"/>
    <w:rsid w:val="0050557D"/>
    <w:rsid w:val="00505EAC"/>
    <w:rsid w:val="005108D3"/>
    <w:rsid w:val="00513358"/>
    <w:rsid w:val="00513861"/>
    <w:rsid w:val="0052456D"/>
    <w:rsid w:val="005411EA"/>
    <w:rsid w:val="00542DEC"/>
    <w:rsid w:val="005558D9"/>
    <w:rsid w:val="00556463"/>
    <w:rsid w:val="00563B81"/>
    <w:rsid w:val="00580880"/>
    <w:rsid w:val="00591224"/>
    <w:rsid w:val="00594C5F"/>
    <w:rsid w:val="005A6458"/>
    <w:rsid w:val="005A6A82"/>
    <w:rsid w:val="005B625C"/>
    <w:rsid w:val="005C54AE"/>
    <w:rsid w:val="005D236F"/>
    <w:rsid w:val="005D40BD"/>
    <w:rsid w:val="005D4772"/>
    <w:rsid w:val="005D6D61"/>
    <w:rsid w:val="005E0890"/>
    <w:rsid w:val="005E364F"/>
    <w:rsid w:val="005E5A19"/>
    <w:rsid w:val="005E7A8D"/>
    <w:rsid w:val="00600E53"/>
    <w:rsid w:val="0060198A"/>
    <w:rsid w:val="006161E8"/>
    <w:rsid w:val="00637272"/>
    <w:rsid w:val="006435A1"/>
    <w:rsid w:val="00644F12"/>
    <w:rsid w:val="006519B4"/>
    <w:rsid w:val="00655804"/>
    <w:rsid w:val="00664458"/>
    <w:rsid w:val="00672634"/>
    <w:rsid w:val="00675850"/>
    <w:rsid w:val="006906BA"/>
    <w:rsid w:val="006A6F2B"/>
    <w:rsid w:val="006B57B3"/>
    <w:rsid w:val="006B76AB"/>
    <w:rsid w:val="006B784A"/>
    <w:rsid w:val="006C0213"/>
    <w:rsid w:val="006C518D"/>
    <w:rsid w:val="006D38C6"/>
    <w:rsid w:val="006E2357"/>
    <w:rsid w:val="006E6534"/>
    <w:rsid w:val="006E75F6"/>
    <w:rsid w:val="006F6907"/>
    <w:rsid w:val="00714923"/>
    <w:rsid w:val="00717165"/>
    <w:rsid w:val="00720720"/>
    <w:rsid w:val="0072326B"/>
    <w:rsid w:val="00735781"/>
    <w:rsid w:val="00740444"/>
    <w:rsid w:val="00745CFD"/>
    <w:rsid w:val="00746A67"/>
    <w:rsid w:val="00750558"/>
    <w:rsid w:val="007849EB"/>
    <w:rsid w:val="00790341"/>
    <w:rsid w:val="00791B58"/>
    <w:rsid w:val="007A0980"/>
    <w:rsid w:val="007A6FE5"/>
    <w:rsid w:val="007B0697"/>
    <w:rsid w:val="007B0F9B"/>
    <w:rsid w:val="007B18E8"/>
    <w:rsid w:val="007B34BF"/>
    <w:rsid w:val="007B5662"/>
    <w:rsid w:val="007B66B5"/>
    <w:rsid w:val="007C163D"/>
    <w:rsid w:val="007C7554"/>
    <w:rsid w:val="007D1EA8"/>
    <w:rsid w:val="007D2F28"/>
    <w:rsid w:val="007D76E7"/>
    <w:rsid w:val="007E042C"/>
    <w:rsid w:val="007E6360"/>
    <w:rsid w:val="007E73B5"/>
    <w:rsid w:val="0080198E"/>
    <w:rsid w:val="00801D1C"/>
    <w:rsid w:val="00814C1B"/>
    <w:rsid w:val="008268EB"/>
    <w:rsid w:val="00832E18"/>
    <w:rsid w:val="008371F8"/>
    <w:rsid w:val="008407E7"/>
    <w:rsid w:val="008469FF"/>
    <w:rsid w:val="00856AE5"/>
    <w:rsid w:val="00863F6B"/>
    <w:rsid w:val="008647FC"/>
    <w:rsid w:val="00873EF6"/>
    <w:rsid w:val="00877C3A"/>
    <w:rsid w:val="00885144"/>
    <w:rsid w:val="008A6C88"/>
    <w:rsid w:val="008C17FF"/>
    <w:rsid w:val="008C3B86"/>
    <w:rsid w:val="008C3BD4"/>
    <w:rsid w:val="008C6D34"/>
    <w:rsid w:val="008D5C9D"/>
    <w:rsid w:val="008E2238"/>
    <w:rsid w:val="008E630B"/>
    <w:rsid w:val="008F265A"/>
    <w:rsid w:val="008F729F"/>
    <w:rsid w:val="0090119B"/>
    <w:rsid w:val="0090441E"/>
    <w:rsid w:val="0091070B"/>
    <w:rsid w:val="009122AF"/>
    <w:rsid w:val="009208F7"/>
    <w:rsid w:val="009236DB"/>
    <w:rsid w:val="00927A61"/>
    <w:rsid w:val="00932746"/>
    <w:rsid w:val="009340A7"/>
    <w:rsid w:val="0093687F"/>
    <w:rsid w:val="00940D21"/>
    <w:rsid w:val="00980BA7"/>
    <w:rsid w:val="00983139"/>
    <w:rsid w:val="009A2B0A"/>
    <w:rsid w:val="009A4B4C"/>
    <w:rsid w:val="009A4E75"/>
    <w:rsid w:val="009B20DF"/>
    <w:rsid w:val="009B2D87"/>
    <w:rsid w:val="009B3AB0"/>
    <w:rsid w:val="009B56F7"/>
    <w:rsid w:val="009D0957"/>
    <w:rsid w:val="009E7EA8"/>
    <w:rsid w:val="009F61C5"/>
    <w:rsid w:val="00A05CFA"/>
    <w:rsid w:val="00A2290E"/>
    <w:rsid w:val="00A24174"/>
    <w:rsid w:val="00A24659"/>
    <w:rsid w:val="00A36484"/>
    <w:rsid w:val="00A45F5C"/>
    <w:rsid w:val="00A50017"/>
    <w:rsid w:val="00A625AC"/>
    <w:rsid w:val="00A8240D"/>
    <w:rsid w:val="00A9452A"/>
    <w:rsid w:val="00A95CFE"/>
    <w:rsid w:val="00A97C8B"/>
    <w:rsid w:val="00AA1C1C"/>
    <w:rsid w:val="00AA26B9"/>
    <w:rsid w:val="00AA3CEE"/>
    <w:rsid w:val="00AB06E4"/>
    <w:rsid w:val="00AB4412"/>
    <w:rsid w:val="00AB44C7"/>
    <w:rsid w:val="00AC473F"/>
    <w:rsid w:val="00AC61F5"/>
    <w:rsid w:val="00AE1B17"/>
    <w:rsid w:val="00AE1CD4"/>
    <w:rsid w:val="00AF422B"/>
    <w:rsid w:val="00AF7B0B"/>
    <w:rsid w:val="00B000D2"/>
    <w:rsid w:val="00B01B1D"/>
    <w:rsid w:val="00B0683D"/>
    <w:rsid w:val="00B11A56"/>
    <w:rsid w:val="00B27E3C"/>
    <w:rsid w:val="00B27FA3"/>
    <w:rsid w:val="00B3285E"/>
    <w:rsid w:val="00B33186"/>
    <w:rsid w:val="00B353E0"/>
    <w:rsid w:val="00B35692"/>
    <w:rsid w:val="00B511C5"/>
    <w:rsid w:val="00B570BA"/>
    <w:rsid w:val="00B61537"/>
    <w:rsid w:val="00B701A2"/>
    <w:rsid w:val="00B751F2"/>
    <w:rsid w:val="00B8004C"/>
    <w:rsid w:val="00B87EB0"/>
    <w:rsid w:val="00B9516E"/>
    <w:rsid w:val="00B96EDE"/>
    <w:rsid w:val="00BA099C"/>
    <w:rsid w:val="00BA735C"/>
    <w:rsid w:val="00BA769D"/>
    <w:rsid w:val="00BC0786"/>
    <w:rsid w:val="00BC41E1"/>
    <w:rsid w:val="00BC68C8"/>
    <w:rsid w:val="00BD12E4"/>
    <w:rsid w:val="00BD1A1D"/>
    <w:rsid w:val="00BF5E21"/>
    <w:rsid w:val="00C0169C"/>
    <w:rsid w:val="00C04365"/>
    <w:rsid w:val="00C10FBA"/>
    <w:rsid w:val="00C17995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97AC5"/>
    <w:rsid w:val="00CB414B"/>
    <w:rsid w:val="00CC26CB"/>
    <w:rsid w:val="00CC6297"/>
    <w:rsid w:val="00CC7851"/>
    <w:rsid w:val="00CC78E3"/>
    <w:rsid w:val="00CD01DE"/>
    <w:rsid w:val="00CD0F7B"/>
    <w:rsid w:val="00CD7197"/>
    <w:rsid w:val="00CE49A4"/>
    <w:rsid w:val="00CE7933"/>
    <w:rsid w:val="00CF2B93"/>
    <w:rsid w:val="00CF575B"/>
    <w:rsid w:val="00D0644E"/>
    <w:rsid w:val="00D13F37"/>
    <w:rsid w:val="00D14A6C"/>
    <w:rsid w:val="00D1501D"/>
    <w:rsid w:val="00D1557C"/>
    <w:rsid w:val="00D16621"/>
    <w:rsid w:val="00D22C76"/>
    <w:rsid w:val="00D22DBD"/>
    <w:rsid w:val="00D27F87"/>
    <w:rsid w:val="00D3665D"/>
    <w:rsid w:val="00D51995"/>
    <w:rsid w:val="00D662A6"/>
    <w:rsid w:val="00D73CD6"/>
    <w:rsid w:val="00D73F09"/>
    <w:rsid w:val="00D917C6"/>
    <w:rsid w:val="00D93771"/>
    <w:rsid w:val="00D93AD0"/>
    <w:rsid w:val="00D96C8F"/>
    <w:rsid w:val="00DA587D"/>
    <w:rsid w:val="00DB4686"/>
    <w:rsid w:val="00DB77EE"/>
    <w:rsid w:val="00DC04A1"/>
    <w:rsid w:val="00DC7AE9"/>
    <w:rsid w:val="00DD1E0D"/>
    <w:rsid w:val="00DD388B"/>
    <w:rsid w:val="00DE10DD"/>
    <w:rsid w:val="00DE37E0"/>
    <w:rsid w:val="00DF331F"/>
    <w:rsid w:val="00E03D4F"/>
    <w:rsid w:val="00E0538E"/>
    <w:rsid w:val="00E05878"/>
    <w:rsid w:val="00E066CB"/>
    <w:rsid w:val="00E06C74"/>
    <w:rsid w:val="00E128A4"/>
    <w:rsid w:val="00E14246"/>
    <w:rsid w:val="00E1623D"/>
    <w:rsid w:val="00E169F2"/>
    <w:rsid w:val="00E24364"/>
    <w:rsid w:val="00E41A9A"/>
    <w:rsid w:val="00E43049"/>
    <w:rsid w:val="00E666FF"/>
    <w:rsid w:val="00E852DF"/>
    <w:rsid w:val="00E87CA5"/>
    <w:rsid w:val="00E92593"/>
    <w:rsid w:val="00EA7D14"/>
    <w:rsid w:val="00EB3957"/>
    <w:rsid w:val="00EB42BC"/>
    <w:rsid w:val="00EB5B40"/>
    <w:rsid w:val="00EB6124"/>
    <w:rsid w:val="00EC0DDA"/>
    <w:rsid w:val="00EC2E52"/>
    <w:rsid w:val="00EC34E1"/>
    <w:rsid w:val="00ED2D5B"/>
    <w:rsid w:val="00EF1096"/>
    <w:rsid w:val="00F140BC"/>
    <w:rsid w:val="00F141EC"/>
    <w:rsid w:val="00F1795B"/>
    <w:rsid w:val="00F22504"/>
    <w:rsid w:val="00F22A87"/>
    <w:rsid w:val="00F23DAD"/>
    <w:rsid w:val="00F27A82"/>
    <w:rsid w:val="00F342C0"/>
    <w:rsid w:val="00F342FF"/>
    <w:rsid w:val="00F4154D"/>
    <w:rsid w:val="00F5725D"/>
    <w:rsid w:val="00F61823"/>
    <w:rsid w:val="00F96395"/>
    <w:rsid w:val="00FA319D"/>
    <w:rsid w:val="00FA5562"/>
    <w:rsid w:val="00FB5929"/>
    <w:rsid w:val="00FC21EC"/>
    <w:rsid w:val="00FC40DA"/>
    <w:rsid w:val="00FC4A72"/>
    <w:rsid w:val="00FC569D"/>
    <w:rsid w:val="00FD27B3"/>
    <w:rsid w:val="00FE6D63"/>
    <w:rsid w:val="00FF099D"/>
    <w:rsid w:val="00FF1FC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No Spacing"/>
    <w:qFormat/>
    <w:rsid w:val="00600E53"/>
    <w:rPr>
      <w:rFonts w:ascii="Calibri" w:hAnsi="Calibri"/>
      <w:sz w:val="22"/>
      <w:szCs w:val="22"/>
    </w:rPr>
  </w:style>
  <w:style w:type="paragraph" w:styleId="af5">
    <w:name w:val="Balloon Text"/>
    <w:basedOn w:val="a1"/>
    <w:link w:val="af6"/>
    <w:semiHidden/>
    <w:unhideWhenUsed/>
    <w:rsid w:val="00ED2D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semiHidden/>
    <w:rsid w:val="00ED2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No Spacing"/>
    <w:qFormat/>
    <w:rsid w:val="00600E53"/>
    <w:rPr>
      <w:rFonts w:ascii="Calibri" w:hAnsi="Calibri"/>
      <w:sz w:val="22"/>
      <w:szCs w:val="22"/>
    </w:rPr>
  </w:style>
  <w:style w:type="paragraph" w:styleId="af5">
    <w:name w:val="Balloon Text"/>
    <w:basedOn w:val="a1"/>
    <w:link w:val="af6"/>
    <w:semiHidden/>
    <w:unhideWhenUsed/>
    <w:rsid w:val="00ED2D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semiHidden/>
    <w:rsid w:val="00ED2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8C876-8A87-45F4-BCFF-31BC26C1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5</TotalTime>
  <Pages>8</Pages>
  <Words>1361</Words>
  <Characters>7764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9107</CharactersWithSpaces>
  <SharedDoc>false</SharedDoc>
  <HLinks>
    <vt:vector size="36" baseType="variant">
      <vt:variant>
        <vt:i4>1966129</vt:i4>
      </vt:variant>
      <vt:variant>
        <vt:i4>30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4063239</vt:i4>
      </vt:variant>
      <vt:variant>
        <vt:i4>27</vt:i4>
      </vt:variant>
      <vt:variant>
        <vt:i4>0</vt:i4>
      </vt:variant>
      <vt:variant>
        <vt:i4>5</vt:i4>
      </vt:variant>
      <vt:variant>
        <vt:lpwstr>Приложение 20 Инструкция пользователя по обеспечению безопасности обработки персональных данных, при возникновении внештатных ситуаций.doc</vt:lpwstr>
      </vt:variant>
      <vt:variant>
        <vt:lpwstr/>
      </vt:variant>
      <vt:variant>
        <vt:i4>1966129</vt:i4>
      </vt:variant>
      <vt:variant>
        <vt:i4>24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2098253</vt:i4>
      </vt:variant>
      <vt:variant>
        <vt:i4>21</vt:i4>
      </vt:variant>
      <vt:variant>
        <vt:i4>0</vt:i4>
      </vt:variant>
      <vt:variant>
        <vt:i4>5</vt:i4>
      </vt:variant>
      <vt:variant>
        <vt:lpwstr>Приложение 10 Положение о разграничении прав доступа к обрабатываемым персональным данным.doc</vt:lpwstr>
      </vt:variant>
      <vt:variant>
        <vt:lpwstr/>
      </vt:variant>
      <vt:variant>
        <vt:i4>2752566</vt:i4>
      </vt:variant>
      <vt:variant>
        <vt:i4>18</vt:i4>
      </vt:variant>
      <vt:variant>
        <vt:i4>0</vt:i4>
      </vt:variant>
      <vt:variant>
        <vt:i4>5</vt:i4>
      </vt:variant>
      <vt:variant>
        <vt:lpwstr>Приложение 5 Политика информационной безопасности.doc</vt:lpwstr>
      </vt:variant>
      <vt:variant>
        <vt:lpwstr/>
      </vt:variant>
      <vt:variant>
        <vt:i4>69533805</vt:i4>
      </vt:variant>
      <vt:variant>
        <vt:i4>15</vt:i4>
      </vt:variant>
      <vt:variant>
        <vt:i4>0</vt:i4>
      </vt:variant>
      <vt:variant>
        <vt:i4>5</vt:i4>
      </vt:variant>
      <vt:variant>
        <vt:lpwstr>Приложение 4 Концепция информационной безопасности.doc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Alien Ltd</dc:creator>
  <cp:lastModifiedBy>школа</cp:lastModifiedBy>
  <cp:revision>3</cp:revision>
  <cp:lastPrinted>2011-12-05T05:35:00Z</cp:lastPrinted>
  <dcterms:created xsi:type="dcterms:W3CDTF">2018-04-04T09:59:00Z</dcterms:created>
  <dcterms:modified xsi:type="dcterms:W3CDTF">2018-04-04T10:25:00Z</dcterms:modified>
</cp:coreProperties>
</file>